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43091" w14:textId="77777777" w:rsidR="00510556" w:rsidRDefault="00510556" w:rsidP="00510556">
      <w:pPr>
        <w:pStyle w:val="NormaleWeb"/>
        <w:spacing w:line="276" w:lineRule="auto"/>
        <w:jc w:val="both"/>
        <w:rPr>
          <w:rStyle w:val="Enfasigrassetto"/>
          <w:rFonts w:ascii="Bitter" w:hAnsi="Bitter"/>
          <w:color w:val="000000"/>
        </w:rPr>
      </w:pPr>
    </w:p>
    <w:p w14:paraId="4426AF40" w14:textId="77777777" w:rsidR="00510556" w:rsidRDefault="00510556" w:rsidP="00510556">
      <w:pPr>
        <w:pStyle w:val="NormaleWeb"/>
        <w:spacing w:line="276" w:lineRule="auto"/>
        <w:jc w:val="both"/>
        <w:rPr>
          <w:rStyle w:val="Enfasigrassetto"/>
          <w:rFonts w:ascii="Bitter" w:hAnsi="Bitter"/>
          <w:color w:val="000000"/>
        </w:rPr>
      </w:pPr>
    </w:p>
    <w:p w14:paraId="32CE0A72" w14:textId="77777777" w:rsidR="00DB4FD3" w:rsidRDefault="00DB4FD3" w:rsidP="00510556">
      <w:pPr>
        <w:pStyle w:val="NormaleWeb"/>
        <w:spacing w:line="276" w:lineRule="auto"/>
        <w:jc w:val="both"/>
        <w:rPr>
          <w:rStyle w:val="Enfasigrassetto"/>
          <w:rFonts w:ascii="Bitter" w:hAnsi="Bitter"/>
          <w:color w:val="000000"/>
          <w:sz w:val="28"/>
          <w:szCs w:val="28"/>
        </w:rPr>
      </w:pPr>
    </w:p>
    <w:p w14:paraId="0B04373E" w14:textId="3B43CAF6" w:rsidR="00510556" w:rsidRPr="00F73D53" w:rsidRDefault="00510556" w:rsidP="00510556">
      <w:pPr>
        <w:pStyle w:val="NormaleWeb"/>
        <w:spacing w:line="276" w:lineRule="auto"/>
        <w:jc w:val="both"/>
        <w:rPr>
          <w:rFonts w:ascii="Bitter" w:hAnsi="Bitter"/>
          <w:b/>
          <w:bCs/>
          <w:color w:val="000000"/>
          <w:sz w:val="28"/>
          <w:szCs w:val="28"/>
        </w:rPr>
      </w:pPr>
      <w:r w:rsidRPr="00F73D53">
        <w:rPr>
          <w:rStyle w:val="Enfasigrassetto"/>
          <w:rFonts w:ascii="Bitter" w:hAnsi="Bitter"/>
          <w:color w:val="000000"/>
          <w:sz w:val="28"/>
          <w:szCs w:val="28"/>
        </w:rPr>
        <w:t>Comunicato Stampa: MUNER e Ducati premiano il talento: assegnata la Borsa di Studio "Giulio Malagoli alla memoria" a Vittorio Nocchi</w:t>
      </w:r>
    </w:p>
    <w:p w14:paraId="5D9DFC06" w14:textId="77777777" w:rsidR="00DB4FD3" w:rsidRDefault="00DB4FD3" w:rsidP="00510556">
      <w:pPr>
        <w:pStyle w:val="NormaleWeb"/>
        <w:spacing w:line="276" w:lineRule="auto"/>
        <w:jc w:val="both"/>
        <w:rPr>
          <w:rStyle w:val="Enfasigrassetto"/>
          <w:rFonts w:ascii="Bitter" w:hAnsi="Bitter"/>
          <w:color w:val="000000"/>
        </w:rPr>
      </w:pPr>
    </w:p>
    <w:p w14:paraId="3BC8067D" w14:textId="25739168" w:rsidR="00510556" w:rsidRPr="00510556" w:rsidRDefault="00510556" w:rsidP="00510556">
      <w:pPr>
        <w:pStyle w:val="NormaleWeb"/>
        <w:spacing w:line="276" w:lineRule="auto"/>
        <w:jc w:val="both"/>
        <w:rPr>
          <w:rFonts w:ascii="Bitter" w:hAnsi="Bitter"/>
          <w:color w:val="000000"/>
        </w:rPr>
      </w:pPr>
      <w:r w:rsidRPr="00510556">
        <w:rPr>
          <w:rStyle w:val="Enfasigrassetto"/>
          <w:rFonts w:ascii="Bitter" w:hAnsi="Bitter"/>
          <w:color w:val="000000"/>
        </w:rPr>
        <w:t xml:space="preserve">Bologna, </w:t>
      </w:r>
      <w:r>
        <w:rPr>
          <w:rStyle w:val="Enfasigrassetto"/>
          <w:rFonts w:ascii="Bitter" w:hAnsi="Bitter"/>
          <w:color w:val="000000"/>
        </w:rPr>
        <w:t>2 ottobre 2024</w:t>
      </w:r>
      <w:r w:rsidRPr="00510556">
        <w:rPr>
          <w:rFonts w:ascii="Bitter" w:hAnsi="Bitter"/>
          <w:color w:val="000000"/>
        </w:rPr>
        <w:t xml:space="preserve">– Nell’ambito della collaborazione tra MUNER - </w:t>
      </w:r>
      <w:proofErr w:type="spellStart"/>
      <w:r w:rsidRPr="00510556">
        <w:rPr>
          <w:rFonts w:ascii="Bitter" w:hAnsi="Bitter"/>
          <w:color w:val="000000"/>
        </w:rPr>
        <w:t>Motorvehicle</w:t>
      </w:r>
      <w:proofErr w:type="spellEnd"/>
      <w:r w:rsidRPr="00510556">
        <w:rPr>
          <w:rFonts w:ascii="Bitter" w:hAnsi="Bitter"/>
          <w:color w:val="000000"/>
        </w:rPr>
        <w:t xml:space="preserve"> </w:t>
      </w:r>
      <w:proofErr w:type="spellStart"/>
      <w:r w:rsidRPr="00510556">
        <w:rPr>
          <w:rFonts w:ascii="Bitter" w:hAnsi="Bitter"/>
          <w:color w:val="000000"/>
        </w:rPr>
        <w:t>University</w:t>
      </w:r>
      <w:proofErr w:type="spellEnd"/>
      <w:r w:rsidRPr="00510556">
        <w:rPr>
          <w:rFonts w:ascii="Bitter" w:hAnsi="Bitter"/>
          <w:color w:val="000000"/>
        </w:rPr>
        <w:t xml:space="preserve"> of Emilia-Romagna e Ducati Motor Holding spa, è stata assegnata a Vittorio Nocchi la prima edizione della Borsa di Studio “Giulio Malagoli alla memoria”. La cerimonia di consegna si è svolta presso la sede di Ducati a Bologna, con la partecipazione di Claudio Domenicali, Amministratore Delegato di Ducati e Presidente della Motor Valley, il professor Francesco Leali, in rappresentanza di MUNER e dell'Università di Modena e Reggio Emilia (UNIMORE), e Simone Di Piazza, Head of </w:t>
      </w:r>
      <w:proofErr w:type="spellStart"/>
      <w:r w:rsidRPr="00510556">
        <w:rPr>
          <w:rFonts w:ascii="Bitter" w:hAnsi="Bitter"/>
          <w:color w:val="000000"/>
        </w:rPr>
        <w:t>Innovation</w:t>
      </w:r>
      <w:proofErr w:type="spellEnd"/>
      <w:r w:rsidRPr="00510556">
        <w:rPr>
          <w:rFonts w:ascii="Bitter" w:hAnsi="Bitter"/>
          <w:color w:val="000000"/>
        </w:rPr>
        <w:t xml:space="preserve"> and R&amp;D Services di Ducati.</w:t>
      </w:r>
    </w:p>
    <w:p w14:paraId="03ADAF66" w14:textId="77777777" w:rsidR="00510556" w:rsidRPr="00510556" w:rsidRDefault="00510556" w:rsidP="00510556">
      <w:pPr>
        <w:pStyle w:val="NormaleWeb"/>
        <w:spacing w:line="276" w:lineRule="auto"/>
        <w:jc w:val="both"/>
        <w:rPr>
          <w:rFonts w:ascii="Bitter" w:hAnsi="Bitter"/>
          <w:color w:val="000000"/>
        </w:rPr>
      </w:pPr>
      <w:r w:rsidRPr="00510556">
        <w:rPr>
          <w:rFonts w:ascii="Bitter" w:hAnsi="Bitter"/>
          <w:color w:val="000000"/>
        </w:rPr>
        <w:t xml:space="preserve">Questa borsa di studio, del valore di 5.000 euro, è stata istituita in memoria del Dott. Ing. Giulio Malagoli, stimato ingegnere di Ducati, con l'obiettivo di sostenere studenti di talento del Corso di Laurea Magistrale in Advanced Automotive </w:t>
      </w:r>
      <w:proofErr w:type="spellStart"/>
      <w:r w:rsidRPr="00510556">
        <w:rPr>
          <w:rFonts w:ascii="Bitter" w:hAnsi="Bitter"/>
          <w:color w:val="000000"/>
        </w:rPr>
        <w:t>Engineering</w:t>
      </w:r>
      <w:proofErr w:type="spellEnd"/>
      <w:r w:rsidRPr="00510556">
        <w:rPr>
          <w:rFonts w:ascii="Bitter" w:hAnsi="Bitter"/>
          <w:color w:val="000000"/>
        </w:rPr>
        <w:t xml:space="preserve"> che seguano un percorso di studi affine a quello intrapreso dallo stesso Malagoli. Il premio mira a supportare giovani eccellenze che si distinguono non solo per le loro competenze accademiche ma anche per il forte interesse e impegno nel settore dell’ingegneria automobilistica avanzata.</w:t>
      </w:r>
    </w:p>
    <w:p w14:paraId="392E8232" w14:textId="77777777" w:rsidR="00510556" w:rsidRPr="00510556" w:rsidRDefault="00510556" w:rsidP="00510556">
      <w:pPr>
        <w:pStyle w:val="NormaleWeb"/>
        <w:spacing w:line="276" w:lineRule="auto"/>
        <w:jc w:val="both"/>
        <w:rPr>
          <w:rFonts w:ascii="Bitter" w:hAnsi="Bitter"/>
          <w:color w:val="000000"/>
        </w:rPr>
      </w:pPr>
      <w:r w:rsidRPr="00510556">
        <w:rPr>
          <w:rFonts w:ascii="Bitter" w:hAnsi="Bitter"/>
          <w:color w:val="000000"/>
        </w:rPr>
        <w:t xml:space="preserve">I requisiti principali per concorrere alla borsa di studio includevano l'iscrizione al Corso di Laurea Magistrale Internazionale in Advanced Automotive </w:t>
      </w:r>
      <w:proofErr w:type="spellStart"/>
      <w:r w:rsidRPr="00510556">
        <w:rPr>
          <w:rFonts w:ascii="Bitter" w:hAnsi="Bitter"/>
          <w:color w:val="000000"/>
        </w:rPr>
        <w:t>Engineering</w:t>
      </w:r>
      <w:proofErr w:type="spellEnd"/>
      <w:r w:rsidRPr="00510556">
        <w:rPr>
          <w:rFonts w:ascii="Bitter" w:hAnsi="Bitter"/>
          <w:color w:val="000000"/>
        </w:rPr>
        <w:t xml:space="preserve"> presso UNIMORE, un eccellente percorso di studi, e un particolare focus sulle discipline legate all’innovazione e alla ricerca avanzata nell’ambito </w:t>
      </w:r>
      <w:proofErr w:type="spellStart"/>
      <w:r w:rsidRPr="00510556">
        <w:rPr>
          <w:rFonts w:ascii="Bitter" w:hAnsi="Bitter"/>
          <w:color w:val="000000"/>
        </w:rPr>
        <w:t>automotive</w:t>
      </w:r>
      <w:proofErr w:type="spellEnd"/>
      <w:r w:rsidRPr="00510556">
        <w:rPr>
          <w:rFonts w:ascii="Bitter" w:hAnsi="Bitter"/>
          <w:color w:val="000000"/>
        </w:rPr>
        <w:t>. Tra i candidati, Vittorio Nocchi è stato selezionato per il suo brillante curriculum e per la sua dedizione nel voler contribuire all'evoluzione delle tecnologie automobilistiche, in linea con lo spirito e il percorso professionale di Giulio Malagoli.</w:t>
      </w:r>
    </w:p>
    <w:p w14:paraId="48457D19" w14:textId="77777777" w:rsidR="00510556" w:rsidRPr="00510556" w:rsidRDefault="00510556" w:rsidP="00510556">
      <w:pPr>
        <w:pStyle w:val="NormaleWeb"/>
        <w:spacing w:line="276" w:lineRule="auto"/>
        <w:jc w:val="both"/>
        <w:rPr>
          <w:rFonts w:ascii="Bitter" w:hAnsi="Bitter"/>
          <w:color w:val="000000"/>
        </w:rPr>
      </w:pPr>
      <w:r w:rsidRPr="00510556">
        <w:rPr>
          <w:rFonts w:ascii="Bitter" w:hAnsi="Bitter"/>
          <w:color w:val="000000"/>
        </w:rPr>
        <w:t xml:space="preserve">La consegna di questo premio sottolinea ulteriormente l’impegno di MUNER e Ducati nel promuovere lo sviluppo del talento e nell’offrire opportunità concrete di crescita professionale per i giovani ingegneri. Grazie a queste iniziative, i migliori studenti hanno la possibilità di costruire una carriera solida e di rilievo nel settore </w:t>
      </w:r>
      <w:proofErr w:type="spellStart"/>
      <w:r w:rsidRPr="00510556">
        <w:rPr>
          <w:rFonts w:ascii="Bitter" w:hAnsi="Bitter"/>
          <w:color w:val="000000"/>
        </w:rPr>
        <w:t>automotive</w:t>
      </w:r>
      <w:proofErr w:type="spellEnd"/>
      <w:r w:rsidRPr="00510556">
        <w:rPr>
          <w:rFonts w:ascii="Bitter" w:hAnsi="Bitter"/>
          <w:color w:val="000000"/>
        </w:rPr>
        <w:t>, contribuendo così all’eccellenza e all’innovazione di una delle industrie più rilevanti del territorio.</w:t>
      </w:r>
    </w:p>
    <w:p w14:paraId="321641DF" w14:textId="2B9196F8" w:rsidR="00C022B3" w:rsidRPr="00DB4FD3" w:rsidRDefault="00DB4FD3" w:rsidP="00510556">
      <w:pPr>
        <w:pStyle w:val="NormaleWeb"/>
        <w:spacing w:line="276" w:lineRule="auto"/>
        <w:jc w:val="both"/>
        <w:rPr>
          <w:rStyle w:val="Enfasigrassetto"/>
          <w:rFonts w:ascii="Bitter" w:hAnsi="Bitter"/>
          <w:b w:val="0"/>
          <w:bCs w:val="0"/>
          <w:i/>
          <w:iCs/>
          <w:color w:val="000000"/>
        </w:rPr>
      </w:pPr>
      <w:r w:rsidRPr="00DB4FD3">
        <w:rPr>
          <w:rFonts w:ascii="Bitter" w:hAnsi="Bitter"/>
          <w:color w:val="000000"/>
        </w:rPr>
        <w:lastRenderedPageBreak/>
        <w:t>“</w:t>
      </w:r>
      <w:r w:rsidRPr="00DB4FD3">
        <w:rPr>
          <w:rFonts w:ascii="Bitter" w:hAnsi="Bitter"/>
          <w:i/>
          <w:iCs/>
          <w:color w:val="000000"/>
        </w:rPr>
        <w:t>Oggi è un giorno particolarmente emozionante e di grande significato</w:t>
      </w:r>
      <w:r w:rsidRPr="00DB4FD3">
        <w:rPr>
          <w:rFonts w:ascii="Bitter" w:hAnsi="Bitter"/>
          <w:color w:val="000000"/>
        </w:rPr>
        <w:t>”</w:t>
      </w:r>
      <w:r>
        <w:rPr>
          <w:rFonts w:ascii="Bitter" w:hAnsi="Bitter"/>
          <w:i/>
          <w:iCs/>
          <w:color w:val="000000"/>
        </w:rPr>
        <w:t xml:space="preserve"> dichiara </w:t>
      </w:r>
      <w:r w:rsidRPr="00DB4FD3">
        <w:rPr>
          <w:rFonts w:ascii="Bitter" w:hAnsi="Bitter"/>
          <w:color w:val="000000"/>
        </w:rPr>
        <w:t>Claudio Domenicali, Amministratore Delegato Ducati</w:t>
      </w:r>
      <w:r>
        <w:rPr>
          <w:rFonts w:ascii="Bitter" w:hAnsi="Bitter"/>
          <w:i/>
          <w:iCs/>
          <w:color w:val="000000"/>
        </w:rPr>
        <w:t xml:space="preserve">. </w:t>
      </w:r>
      <w:r w:rsidRPr="00DB4FD3">
        <w:rPr>
          <w:rFonts w:ascii="Bitter" w:hAnsi="Bitter"/>
          <w:color w:val="000000"/>
        </w:rPr>
        <w:t>“</w:t>
      </w:r>
      <w:r w:rsidRPr="00DB4FD3">
        <w:rPr>
          <w:rFonts w:ascii="Bitter" w:hAnsi="Bitter"/>
          <w:i/>
          <w:iCs/>
          <w:color w:val="000000"/>
        </w:rPr>
        <w:t>Celebrare la prima edizione della Borsa di Studio intitolata a Giulio Malagoli non è solo un riconoscimento formale, ma un modo per onorare un amico e un collega che ha avuto un ruolo fondamentale nella crescita e nel successo di Ducati. Giulio ha lasciato la sua impronta su molte delle nostre moto, a partire dalla gamma Monster, contribuendo a definire lo standard di eccellenza che oggi rappresentiamo con orgoglio. Con la stessa passione che dedicava al suo lavoro, credeva nel potere della conoscenza e della formazione. Per questo, in collaborazione con MUNER, abbiamo scelto di portare avanti il suo impegno e di sostenere le nuove generazioni, che per noi di Ducati rappresentano la chiave per innovare e realizzare la nostra visione per il futuro.</w:t>
      </w:r>
      <w:r w:rsidRPr="00DB4FD3">
        <w:rPr>
          <w:rFonts w:ascii="Bitter" w:hAnsi="Bitter"/>
          <w:color w:val="000000"/>
        </w:rPr>
        <w:t>”</w:t>
      </w:r>
    </w:p>
    <w:p w14:paraId="36ED2724" w14:textId="77777777" w:rsidR="00C022B3" w:rsidRDefault="00510556" w:rsidP="00510556">
      <w:pPr>
        <w:pStyle w:val="NormaleWeb"/>
        <w:spacing w:line="276" w:lineRule="auto"/>
        <w:jc w:val="both"/>
        <w:rPr>
          <w:rFonts w:ascii="Bitter" w:hAnsi="Bitter"/>
          <w:color w:val="000000"/>
        </w:rPr>
      </w:pPr>
      <w:r w:rsidRPr="00510556">
        <w:rPr>
          <w:rStyle w:val="Enfasigrassetto"/>
          <w:rFonts w:ascii="Bitter" w:hAnsi="Bitter"/>
          <w:color w:val="000000"/>
        </w:rPr>
        <w:t>MUNER</w:t>
      </w:r>
      <w:r w:rsidRPr="00510556">
        <w:rPr>
          <w:rFonts w:ascii="Bitter" w:hAnsi="Bitter"/>
          <w:color w:val="000000"/>
        </w:rPr>
        <w:br/>
      </w:r>
      <w:proofErr w:type="spellStart"/>
      <w:r w:rsidRPr="00510556">
        <w:rPr>
          <w:rFonts w:ascii="Bitter" w:hAnsi="Bitter"/>
          <w:color w:val="000000"/>
        </w:rPr>
        <w:t>Motorvehicle</w:t>
      </w:r>
      <w:proofErr w:type="spellEnd"/>
      <w:r w:rsidRPr="00510556">
        <w:rPr>
          <w:rFonts w:ascii="Bitter" w:hAnsi="Bitter"/>
          <w:color w:val="000000"/>
        </w:rPr>
        <w:t xml:space="preserve"> </w:t>
      </w:r>
      <w:proofErr w:type="spellStart"/>
      <w:r w:rsidRPr="00510556">
        <w:rPr>
          <w:rFonts w:ascii="Bitter" w:hAnsi="Bitter"/>
          <w:color w:val="000000"/>
        </w:rPr>
        <w:t>University</w:t>
      </w:r>
      <w:proofErr w:type="spellEnd"/>
      <w:r w:rsidRPr="00510556">
        <w:rPr>
          <w:rFonts w:ascii="Bitter" w:hAnsi="Bitter"/>
          <w:color w:val="000000"/>
        </w:rPr>
        <w:t xml:space="preserve"> of Emilia-Romagna riunisce le eccellenze accademiche e industriali della Motor Valley con l’obiettivo di formare figure professionali altamente qualificate nel settore della mobilità del futuro.</w:t>
      </w:r>
    </w:p>
    <w:p w14:paraId="3640852A" w14:textId="59FC8094" w:rsidR="00510556" w:rsidRDefault="00510556" w:rsidP="00510556">
      <w:pPr>
        <w:pStyle w:val="NormaleWeb"/>
        <w:spacing w:line="276" w:lineRule="auto"/>
        <w:jc w:val="both"/>
        <w:rPr>
          <w:rFonts w:ascii="Bitter" w:hAnsi="Bitter"/>
          <w:color w:val="000000"/>
        </w:rPr>
      </w:pPr>
      <w:r w:rsidRPr="00DB4FD3">
        <w:rPr>
          <w:rFonts w:ascii="Bitter" w:hAnsi="Bitter"/>
          <w:color w:val="000000"/>
        </w:rPr>
        <w:t>Sito web:</w:t>
      </w:r>
      <w:r w:rsidRPr="00DB4FD3">
        <w:rPr>
          <w:rStyle w:val="apple-converted-space"/>
          <w:rFonts w:ascii="Bitter" w:hAnsi="Bitter"/>
          <w:color w:val="000000"/>
        </w:rPr>
        <w:t> </w:t>
      </w:r>
      <w:hyperlink r:id="rId6" w:tgtFrame="_new" w:history="1">
        <w:r w:rsidRPr="00DB4FD3">
          <w:rPr>
            <w:rStyle w:val="Collegamentoipertestuale"/>
            <w:rFonts w:ascii="Bitter" w:hAnsi="Bitter"/>
          </w:rPr>
          <w:t>www.motorvehicleuniversity.com</w:t>
        </w:r>
      </w:hyperlink>
    </w:p>
    <w:p w14:paraId="6C20474C" w14:textId="77777777" w:rsidR="00D93280" w:rsidRDefault="00D93280" w:rsidP="00D93280">
      <w:pPr>
        <w:pStyle w:val="NormaleWeb"/>
        <w:rPr>
          <w:rFonts w:ascii="Bitter" w:hAnsi="Bitter"/>
          <w:b/>
          <w:bCs/>
          <w:color w:val="000000"/>
        </w:rPr>
      </w:pPr>
    </w:p>
    <w:p w14:paraId="0DD6C279" w14:textId="3B6B7C6A" w:rsidR="00D93280" w:rsidRDefault="00D93280" w:rsidP="00D93280">
      <w:pPr>
        <w:pStyle w:val="NormaleWeb"/>
        <w:pBdr>
          <w:bottom w:val="single" w:sz="12" w:space="1" w:color="auto"/>
        </w:pBdr>
        <w:rPr>
          <w:rFonts w:ascii="Bitter" w:hAnsi="Bitter"/>
          <w:b/>
          <w:bCs/>
          <w:color w:val="7F7F7F" w:themeColor="text1" w:themeTint="80"/>
          <w:sz w:val="22"/>
          <w:szCs w:val="22"/>
        </w:rPr>
      </w:pPr>
      <w:r w:rsidRPr="00D93280">
        <w:rPr>
          <w:rFonts w:ascii="Bitter" w:hAnsi="Bitter"/>
          <w:b/>
          <w:bCs/>
          <w:color w:val="7F7F7F" w:themeColor="text1" w:themeTint="80"/>
          <w:sz w:val="22"/>
          <w:szCs w:val="22"/>
        </w:rPr>
        <w:t>Contatti</w:t>
      </w:r>
      <w:r w:rsidRPr="00D93280">
        <w:rPr>
          <w:rFonts w:ascii="Bitter" w:hAnsi="Bitter"/>
          <w:color w:val="7F7F7F" w:themeColor="text1" w:themeTint="80"/>
          <w:sz w:val="22"/>
          <w:szCs w:val="22"/>
        </w:rPr>
        <w:br/>
        <w:t>Teresa Serra</w:t>
      </w:r>
      <w:r w:rsidRPr="00D93280">
        <w:rPr>
          <w:rFonts w:ascii="Bitter" w:hAnsi="Bitter"/>
          <w:color w:val="7F7F7F" w:themeColor="text1" w:themeTint="80"/>
          <w:sz w:val="22"/>
          <w:szCs w:val="22"/>
        </w:rPr>
        <w:br/>
      </w:r>
      <w:proofErr w:type="spellStart"/>
      <w:r w:rsidRPr="00D93280">
        <w:rPr>
          <w:rFonts w:ascii="Bitter" w:hAnsi="Bitter"/>
          <w:color w:val="7F7F7F" w:themeColor="text1" w:themeTint="80"/>
          <w:sz w:val="22"/>
          <w:szCs w:val="22"/>
        </w:rPr>
        <w:t>Communication</w:t>
      </w:r>
      <w:proofErr w:type="spellEnd"/>
      <w:r w:rsidRPr="00D93280">
        <w:rPr>
          <w:rFonts w:ascii="Bitter" w:hAnsi="Bitter"/>
          <w:color w:val="7F7F7F" w:themeColor="text1" w:themeTint="80"/>
          <w:sz w:val="22"/>
          <w:szCs w:val="22"/>
        </w:rPr>
        <w:t xml:space="preserve"> Manager</w:t>
      </w:r>
      <w:r w:rsidRPr="00D93280">
        <w:rPr>
          <w:rFonts w:ascii="Bitter" w:hAnsi="Bitter"/>
          <w:color w:val="7F7F7F" w:themeColor="text1" w:themeTint="80"/>
          <w:sz w:val="22"/>
          <w:szCs w:val="22"/>
        </w:rPr>
        <w:br/>
        <w:t>MUNER</w:t>
      </w:r>
      <w:r w:rsidRPr="00D93280">
        <w:rPr>
          <w:rFonts w:ascii="Bitter" w:hAnsi="Bitter"/>
          <w:color w:val="7F7F7F" w:themeColor="text1" w:themeTint="80"/>
          <w:sz w:val="22"/>
          <w:szCs w:val="22"/>
        </w:rPr>
        <w:br/>
      </w:r>
      <w:hyperlink r:id="rId7" w:history="1">
        <w:r w:rsidRPr="00D93280">
          <w:rPr>
            <w:rStyle w:val="Collegamentoipertestuale"/>
            <w:rFonts w:ascii="Bitter" w:hAnsi="Bitter"/>
            <w:color w:val="7F7F7F" w:themeColor="text1" w:themeTint="80"/>
            <w:sz w:val="22"/>
            <w:szCs w:val="22"/>
          </w:rPr>
          <w:t>communication@motorvehicleuniversity.com</w:t>
        </w:r>
      </w:hyperlink>
      <w:r w:rsidRPr="00D93280">
        <w:rPr>
          <w:rFonts w:ascii="Bitter" w:hAnsi="Bitter"/>
          <w:color w:val="7F7F7F" w:themeColor="text1" w:themeTint="80"/>
          <w:sz w:val="22"/>
          <w:szCs w:val="22"/>
        </w:rPr>
        <w:br/>
        <w:t>+39 3339545306</w:t>
      </w:r>
      <w:r>
        <w:rPr>
          <w:rFonts w:ascii="Bitter" w:hAnsi="Bitter"/>
          <w:color w:val="7F7F7F" w:themeColor="text1" w:themeTint="80"/>
          <w:sz w:val="22"/>
          <w:szCs w:val="22"/>
        </w:rPr>
        <w:br/>
      </w:r>
      <w:r>
        <w:rPr>
          <w:rFonts w:ascii="Bitter" w:hAnsi="Bitter"/>
          <w:color w:val="7F7F7F" w:themeColor="text1" w:themeTint="80"/>
          <w:sz w:val="22"/>
          <w:szCs w:val="22"/>
        </w:rPr>
        <w:br/>
      </w:r>
    </w:p>
    <w:p w14:paraId="2590B385" w14:textId="77777777" w:rsidR="00DB4FD3" w:rsidRPr="00D93280" w:rsidRDefault="00DB4FD3" w:rsidP="00D93280">
      <w:pPr>
        <w:pStyle w:val="NormaleWeb"/>
        <w:pBdr>
          <w:bottom w:val="single" w:sz="12" w:space="1" w:color="auto"/>
        </w:pBdr>
        <w:rPr>
          <w:rFonts w:ascii="Bitter" w:hAnsi="Bitter"/>
          <w:b/>
          <w:bCs/>
          <w:color w:val="7F7F7F" w:themeColor="text1" w:themeTint="80"/>
          <w:sz w:val="22"/>
          <w:szCs w:val="22"/>
        </w:rPr>
      </w:pPr>
    </w:p>
    <w:p w14:paraId="0FAB69E5" w14:textId="77777777" w:rsidR="00D93280" w:rsidRPr="00D93280" w:rsidRDefault="00D93280" w:rsidP="00510556">
      <w:pPr>
        <w:pStyle w:val="NormaleWeb"/>
        <w:spacing w:line="276" w:lineRule="auto"/>
        <w:jc w:val="both"/>
        <w:rPr>
          <w:rFonts w:ascii="Bitter" w:hAnsi="Bitter"/>
          <w:color w:val="000000"/>
        </w:rPr>
      </w:pPr>
    </w:p>
    <w:p w14:paraId="026D6FED" w14:textId="77777777" w:rsidR="00DB4FD3" w:rsidRDefault="00DB4FD3" w:rsidP="00C022B3">
      <w:pPr>
        <w:spacing w:line="276" w:lineRule="auto"/>
        <w:jc w:val="both"/>
        <w:rPr>
          <w:rFonts w:ascii="Bitter" w:hAnsi="Bitter"/>
          <w:b/>
          <w:bCs/>
          <w:sz w:val="28"/>
          <w:szCs w:val="28"/>
          <w:lang w:val="en-US"/>
        </w:rPr>
      </w:pPr>
    </w:p>
    <w:p w14:paraId="28D210DC" w14:textId="0B59786C" w:rsidR="00C022B3" w:rsidRPr="00C022B3" w:rsidRDefault="00C022B3" w:rsidP="00C022B3">
      <w:pPr>
        <w:spacing w:line="276" w:lineRule="auto"/>
        <w:jc w:val="both"/>
        <w:rPr>
          <w:rFonts w:ascii="Bitter" w:hAnsi="Bitter"/>
          <w:sz w:val="28"/>
          <w:szCs w:val="28"/>
          <w:lang w:val="en-US"/>
        </w:rPr>
      </w:pPr>
      <w:r w:rsidRPr="00F73D53">
        <w:rPr>
          <w:rFonts w:ascii="Bitter" w:hAnsi="Bitter"/>
          <w:b/>
          <w:bCs/>
          <w:sz w:val="28"/>
          <w:szCs w:val="28"/>
          <w:lang w:val="en-US"/>
        </w:rPr>
        <w:t xml:space="preserve">Press Release: </w:t>
      </w:r>
      <w:r w:rsidRPr="00C022B3">
        <w:rPr>
          <w:rFonts w:ascii="Bitter" w:hAnsi="Bitter"/>
          <w:b/>
          <w:bCs/>
          <w:sz w:val="28"/>
          <w:szCs w:val="28"/>
          <w:lang w:val="en-US"/>
        </w:rPr>
        <w:t xml:space="preserve">MUNER and Ducati reward talent: Vittorio </w:t>
      </w:r>
      <w:proofErr w:type="spellStart"/>
      <w:r w:rsidRPr="00C022B3">
        <w:rPr>
          <w:rFonts w:ascii="Bitter" w:hAnsi="Bitter"/>
          <w:b/>
          <w:bCs/>
          <w:sz w:val="28"/>
          <w:szCs w:val="28"/>
          <w:lang w:val="en-US"/>
        </w:rPr>
        <w:t>Nocchi</w:t>
      </w:r>
      <w:proofErr w:type="spellEnd"/>
      <w:r w:rsidRPr="00C022B3">
        <w:rPr>
          <w:rFonts w:ascii="Bitter" w:hAnsi="Bitter"/>
          <w:b/>
          <w:bCs/>
          <w:sz w:val="28"/>
          <w:szCs w:val="28"/>
          <w:lang w:val="en-US"/>
        </w:rPr>
        <w:t xml:space="preserve"> awarded the "Giulio </w:t>
      </w:r>
      <w:proofErr w:type="spellStart"/>
      <w:r w:rsidRPr="00C022B3">
        <w:rPr>
          <w:rFonts w:ascii="Bitter" w:hAnsi="Bitter"/>
          <w:b/>
          <w:bCs/>
          <w:sz w:val="28"/>
          <w:szCs w:val="28"/>
          <w:lang w:val="en-US"/>
        </w:rPr>
        <w:t>Malagoli</w:t>
      </w:r>
      <w:proofErr w:type="spellEnd"/>
      <w:r w:rsidRPr="00C022B3">
        <w:rPr>
          <w:rFonts w:ascii="Bitter" w:hAnsi="Bitter"/>
          <w:b/>
          <w:bCs/>
          <w:sz w:val="28"/>
          <w:szCs w:val="28"/>
          <w:lang w:val="en-US"/>
        </w:rPr>
        <w:t xml:space="preserve"> Memorial Scholarship"</w:t>
      </w:r>
    </w:p>
    <w:p w14:paraId="194AA97D" w14:textId="77777777" w:rsidR="00C022B3" w:rsidRDefault="00C022B3" w:rsidP="00C022B3">
      <w:pPr>
        <w:spacing w:line="276" w:lineRule="auto"/>
        <w:jc w:val="both"/>
        <w:rPr>
          <w:rFonts w:ascii="Bitter" w:hAnsi="Bitter"/>
          <w:b/>
          <w:bCs/>
          <w:lang w:val="en-US"/>
        </w:rPr>
      </w:pPr>
    </w:p>
    <w:p w14:paraId="210F7370" w14:textId="77777777" w:rsidR="00C022B3" w:rsidRDefault="00C022B3" w:rsidP="00C022B3">
      <w:pPr>
        <w:spacing w:line="276" w:lineRule="auto"/>
        <w:jc w:val="both"/>
        <w:rPr>
          <w:rFonts w:ascii="Bitter" w:hAnsi="Bitter"/>
          <w:lang w:val="en-US"/>
        </w:rPr>
      </w:pPr>
      <w:r w:rsidRPr="00C022B3">
        <w:rPr>
          <w:rFonts w:ascii="Bitter" w:hAnsi="Bitter"/>
          <w:b/>
          <w:bCs/>
          <w:lang w:val="en-US"/>
        </w:rPr>
        <w:t>Bologna, [</w:t>
      </w:r>
      <w:r>
        <w:rPr>
          <w:rFonts w:ascii="Bitter" w:hAnsi="Bitter"/>
          <w:b/>
          <w:bCs/>
          <w:lang w:val="en-US"/>
        </w:rPr>
        <w:t>October 2, 2024</w:t>
      </w:r>
      <w:r w:rsidRPr="00C022B3">
        <w:rPr>
          <w:rFonts w:ascii="Bitter" w:hAnsi="Bitter"/>
          <w:b/>
          <w:bCs/>
          <w:lang w:val="en-US"/>
        </w:rPr>
        <w:t>]</w:t>
      </w:r>
      <w:r w:rsidRPr="00C022B3">
        <w:rPr>
          <w:rFonts w:ascii="Bitter" w:hAnsi="Bitter"/>
          <w:lang w:val="en-US"/>
        </w:rPr>
        <w:t xml:space="preserve"> – The first edition of the "Giulio </w:t>
      </w:r>
      <w:proofErr w:type="spellStart"/>
      <w:r w:rsidRPr="00C022B3">
        <w:rPr>
          <w:rFonts w:ascii="Bitter" w:hAnsi="Bitter"/>
          <w:lang w:val="en-US"/>
        </w:rPr>
        <w:t>Malagoli</w:t>
      </w:r>
      <w:proofErr w:type="spellEnd"/>
      <w:r w:rsidRPr="00C022B3">
        <w:rPr>
          <w:rFonts w:ascii="Bitter" w:hAnsi="Bitter"/>
          <w:lang w:val="en-US"/>
        </w:rPr>
        <w:t xml:space="preserve"> Memorial Scholarship" has been awarded to Vittorio </w:t>
      </w:r>
      <w:proofErr w:type="spellStart"/>
      <w:r w:rsidRPr="00C022B3">
        <w:rPr>
          <w:rFonts w:ascii="Bitter" w:hAnsi="Bitter"/>
          <w:lang w:val="en-US"/>
        </w:rPr>
        <w:t>Nocchi</w:t>
      </w:r>
      <w:proofErr w:type="spellEnd"/>
      <w:r w:rsidRPr="00C022B3">
        <w:rPr>
          <w:rFonts w:ascii="Bitter" w:hAnsi="Bitter"/>
          <w:lang w:val="en-US"/>
        </w:rPr>
        <w:t xml:space="preserve">, as part of the collaboration between MUNER - Motor Vehicle University of Emilia-Romagna and Ducati Motor Holding spa. </w:t>
      </w:r>
    </w:p>
    <w:p w14:paraId="03BFDFD1" w14:textId="77777777" w:rsidR="00C022B3" w:rsidRDefault="00C022B3" w:rsidP="00C022B3">
      <w:pPr>
        <w:spacing w:line="276" w:lineRule="auto"/>
        <w:jc w:val="both"/>
        <w:rPr>
          <w:rFonts w:ascii="Bitter" w:hAnsi="Bitter"/>
          <w:lang w:val="en-US"/>
        </w:rPr>
      </w:pPr>
    </w:p>
    <w:p w14:paraId="3BCF533A" w14:textId="68CC615B" w:rsidR="00C022B3" w:rsidRDefault="00C022B3" w:rsidP="00C022B3">
      <w:pPr>
        <w:spacing w:line="276" w:lineRule="auto"/>
        <w:jc w:val="both"/>
        <w:rPr>
          <w:rFonts w:ascii="Bitter" w:hAnsi="Bitter"/>
          <w:lang w:val="en-US"/>
        </w:rPr>
      </w:pPr>
      <w:r w:rsidRPr="00C022B3">
        <w:rPr>
          <w:rFonts w:ascii="Bitter" w:hAnsi="Bitter"/>
          <w:lang w:val="en-US"/>
        </w:rPr>
        <w:lastRenderedPageBreak/>
        <w:t xml:space="preserve">The award ceremony took place at Ducati's headquarters in Bologna in the presence of Claudio </w:t>
      </w:r>
      <w:proofErr w:type="spellStart"/>
      <w:r w:rsidRPr="00C022B3">
        <w:rPr>
          <w:rFonts w:ascii="Bitter" w:hAnsi="Bitter"/>
          <w:lang w:val="en-US"/>
        </w:rPr>
        <w:t>Domenicali</w:t>
      </w:r>
      <w:proofErr w:type="spellEnd"/>
      <w:r w:rsidRPr="00C022B3">
        <w:rPr>
          <w:rFonts w:ascii="Bitter" w:hAnsi="Bitter"/>
          <w:lang w:val="en-US"/>
        </w:rPr>
        <w:t xml:space="preserve">, CEO of Ducati and President of Motor Valley, Professor Francesco </w:t>
      </w:r>
      <w:proofErr w:type="spellStart"/>
      <w:r w:rsidRPr="00C022B3">
        <w:rPr>
          <w:rFonts w:ascii="Bitter" w:hAnsi="Bitter"/>
          <w:lang w:val="en-US"/>
        </w:rPr>
        <w:t>Leali</w:t>
      </w:r>
      <w:proofErr w:type="spellEnd"/>
      <w:r w:rsidRPr="00C022B3">
        <w:rPr>
          <w:rFonts w:ascii="Bitter" w:hAnsi="Bitter"/>
          <w:lang w:val="en-US"/>
        </w:rPr>
        <w:t>, representing MUNER and the University of Modena and Reggio Emilia (UNIMORE), and Simone Di Piazza, Head of Innovation and R&amp;D Services at Ducati.</w:t>
      </w:r>
    </w:p>
    <w:p w14:paraId="17E7254F" w14:textId="77777777" w:rsidR="00C022B3" w:rsidRDefault="00C022B3" w:rsidP="00C022B3">
      <w:pPr>
        <w:spacing w:line="276" w:lineRule="auto"/>
        <w:jc w:val="both"/>
        <w:rPr>
          <w:rFonts w:ascii="Bitter" w:hAnsi="Bitter"/>
          <w:lang w:val="en-US"/>
        </w:rPr>
      </w:pPr>
    </w:p>
    <w:p w14:paraId="65AB97F4" w14:textId="77777777" w:rsidR="00C022B3" w:rsidRDefault="00C022B3" w:rsidP="00C022B3">
      <w:pPr>
        <w:spacing w:line="276" w:lineRule="auto"/>
        <w:jc w:val="both"/>
        <w:rPr>
          <w:rFonts w:ascii="Bitter" w:hAnsi="Bitter"/>
          <w:lang w:val="en-US"/>
        </w:rPr>
      </w:pPr>
      <w:r w:rsidRPr="00C022B3">
        <w:rPr>
          <w:rFonts w:ascii="Bitter" w:hAnsi="Bitter"/>
          <w:lang w:val="en-US"/>
        </w:rPr>
        <w:t xml:space="preserve">This €5,000 scholarship was established in memory of Dr. Eng. Giulio </w:t>
      </w:r>
      <w:proofErr w:type="spellStart"/>
      <w:r w:rsidRPr="00C022B3">
        <w:rPr>
          <w:rFonts w:ascii="Bitter" w:hAnsi="Bitter"/>
          <w:lang w:val="en-US"/>
        </w:rPr>
        <w:t>Malagoli</w:t>
      </w:r>
      <w:proofErr w:type="spellEnd"/>
      <w:r w:rsidRPr="00C022B3">
        <w:rPr>
          <w:rFonts w:ascii="Bitter" w:hAnsi="Bitter"/>
          <w:lang w:val="en-US"/>
        </w:rPr>
        <w:t xml:space="preserve">, a highly respected Ducati engineer, with the aim of supporting talented students in the Master's Degree in Advanced Automotive Engineering who are following an academic path similar to that of </w:t>
      </w:r>
      <w:proofErr w:type="spellStart"/>
      <w:r w:rsidRPr="00C022B3">
        <w:rPr>
          <w:rFonts w:ascii="Bitter" w:hAnsi="Bitter"/>
          <w:lang w:val="en-US"/>
        </w:rPr>
        <w:t>Malagoli</w:t>
      </w:r>
      <w:proofErr w:type="spellEnd"/>
      <w:r w:rsidRPr="00C022B3">
        <w:rPr>
          <w:rFonts w:ascii="Bitter" w:hAnsi="Bitter"/>
          <w:lang w:val="en-US"/>
        </w:rPr>
        <w:t xml:space="preserve"> himself. </w:t>
      </w:r>
    </w:p>
    <w:p w14:paraId="2ABB492F" w14:textId="77777777" w:rsidR="00C022B3" w:rsidRDefault="00C022B3" w:rsidP="00C022B3">
      <w:pPr>
        <w:spacing w:line="276" w:lineRule="auto"/>
        <w:jc w:val="both"/>
        <w:rPr>
          <w:rFonts w:ascii="Bitter" w:hAnsi="Bitter"/>
          <w:lang w:val="en-US"/>
        </w:rPr>
      </w:pPr>
      <w:r w:rsidRPr="00C022B3">
        <w:rPr>
          <w:rFonts w:ascii="Bitter" w:hAnsi="Bitter"/>
          <w:lang w:val="en-US"/>
        </w:rPr>
        <w:t>The scholarship aims to support young talents who not only demonstrate academic excellence, but also a strong interest and commitment to the field of advanced automotive engineering.</w:t>
      </w:r>
    </w:p>
    <w:p w14:paraId="58C59E3A" w14:textId="77777777" w:rsidR="00C022B3" w:rsidRDefault="00C022B3" w:rsidP="00C022B3">
      <w:pPr>
        <w:spacing w:line="276" w:lineRule="auto"/>
        <w:jc w:val="both"/>
        <w:rPr>
          <w:rFonts w:ascii="Bitter" w:hAnsi="Bitter"/>
          <w:lang w:val="en-US"/>
        </w:rPr>
      </w:pPr>
      <w:r w:rsidRPr="00C022B3">
        <w:rPr>
          <w:rFonts w:ascii="Bitter" w:hAnsi="Bitter"/>
          <w:lang w:val="en-US"/>
        </w:rPr>
        <w:t xml:space="preserve">The main requirements for the scholarship included enrollment in the International Master's Degree in Advanced Automotive Engineering at UNIMORE, an outstanding academic record, and a specific focus on innovation and advanced research in the automotive sector. Among the applicants, Vittorio </w:t>
      </w:r>
      <w:proofErr w:type="spellStart"/>
      <w:r w:rsidRPr="00C022B3">
        <w:rPr>
          <w:rFonts w:ascii="Bitter" w:hAnsi="Bitter"/>
          <w:lang w:val="en-US"/>
        </w:rPr>
        <w:t>Nocchi</w:t>
      </w:r>
      <w:proofErr w:type="spellEnd"/>
      <w:r w:rsidRPr="00C022B3">
        <w:rPr>
          <w:rFonts w:ascii="Bitter" w:hAnsi="Bitter"/>
          <w:lang w:val="en-US"/>
        </w:rPr>
        <w:t xml:space="preserve"> was selected for his remarkable academic achievements and his commitment to contribute to the evolution of automotive technologies, in line with the spirit and professional path of Giulio </w:t>
      </w:r>
      <w:proofErr w:type="spellStart"/>
      <w:r w:rsidRPr="00C022B3">
        <w:rPr>
          <w:rFonts w:ascii="Bitter" w:hAnsi="Bitter"/>
          <w:lang w:val="en-US"/>
        </w:rPr>
        <w:t>Malagoli</w:t>
      </w:r>
      <w:proofErr w:type="spellEnd"/>
      <w:r w:rsidRPr="00C022B3">
        <w:rPr>
          <w:rFonts w:ascii="Bitter" w:hAnsi="Bitter"/>
          <w:lang w:val="en-US"/>
        </w:rPr>
        <w:t>.</w:t>
      </w:r>
    </w:p>
    <w:p w14:paraId="2202AD27" w14:textId="77777777" w:rsidR="00C022B3" w:rsidRDefault="00C022B3" w:rsidP="00C022B3">
      <w:pPr>
        <w:spacing w:line="276" w:lineRule="auto"/>
        <w:jc w:val="both"/>
        <w:rPr>
          <w:rFonts w:ascii="Bitter" w:hAnsi="Bitter"/>
          <w:lang w:val="en-US"/>
        </w:rPr>
      </w:pPr>
    </w:p>
    <w:p w14:paraId="4D27E19B" w14:textId="34A347B7" w:rsidR="00C022B3" w:rsidRDefault="00C022B3" w:rsidP="00C022B3">
      <w:pPr>
        <w:spacing w:line="276" w:lineRule="auto"/>
        <w:jc w:val="both"/>
        <w:rPr>
          <w:rFonts w:ascii="Bitter" w:hAnsi="Bitter"/>
          <w:lang w:val="en-US"/>
        </w:rPr>
      </w:pPr>
      <w:r w:rsidRPr="00C022B3">
        <w:rPr>
          <w:rFonts w:ascii="Bitter" w:hAnsi="Bitter"/>
          <w:lang w:val="en-US"/>
        </w:rPr>
        <w:t xml:space="preserve">This award further highlights the commitment of MUNER and Ducati </w:t>
      </w:r>
      <w:r w:rsidR="00D93280" w:rsidRPr="00D93280">
        <w:rPr>
          <w:rFonts w:ascii="Bitter" w:hAnsi="Bitter"/>
          <w:lang w:val="en-US"/>
        </w:rPr>
        <w:t>to promote talent and offer concrete opportunities for professional growth to young engineers. Through such initiatives, the best students have the chance to build a solid and prestigious career in the automotive sector, contributing to the excellence and innovation of one of the most important industries in the region.</w:t>
      </w:r>
    </w:p>
    <w:p w14:paraId="770307CD" w14:textId="77777777" w:rsidR="00D93280" w:rsidRPr="00C022B3" w:rsidRDefault="00D93280" w:rsidP="00C022B3">
      <w:pPr>
        <w:spacing w:line="276" w:lineRule="auto"/>
        <w:jc w:val="both"/>
        <w:rPr>
          <w:rFonts w:ascii="Bitter" w:hAnsi="Bitter"/>
          <w:lang w:val="en-US"/>
        </w:rPr>
      </w:pPr>
    </w:p>
    <w:p w14:paraId="787D8DD4" w14:textId="33ECF838" w:rsidR="00DB4FD3" w:rsidRPr="00DB4FD3" w:rsidRDefault="00DB4FD3" w:rsidP="00DB4FD3">
      <w:pPr>
        <w:spacing w:line="276" w:lineRule="auto"/>
        <w:jc w:val="both"/>
        <w:rPr>
          <w:rFonts w:ascii="Bitter" w:hAnsi="Bitter"/>
          <w:lang w:val="en-US"/>
        </w:rPr>
      </w:pPr>
      <w:r w:rsidRPr="00DB4FD3">
        <w:rPr>
          <w:rFonts w:ascii="Bitter" w:hAnsi="Bitter"/>
          <w:lang w:val="en-US"/>
        </w:rPr>
        <w:t>“</w:t>
      </w:r>
      <w:r w:rsidRPr="00DB4FD3">
        <w:rPr>
          <w:rFonts w:ascii="Bitter" w:hAnsi="Bitter"/>
          <w:i/>
          <w:iCs/>
          <w:lang w:val="en-US"/>
        </w:rPr>
        <w:t>Today is a particularly emotional and significant da</w:t>
      </w:r>
      <w:r>
        <w:rPr>
          <w:rFonts w:ascii="Bitter" w:hAnsi="Bitter"/>
          <w:i/>
          <w:iCs/>
          <w:lang w:val="en-US"/>
        </w:rPr>
        <w:t>y</w:t>
      </w:r>
      <w:r w:rsidRPr="00DB4FD3">
        <w:rPr>
          <w:rFonts w:ascii="Bitter" w:hAnsi="Bitter"/>
          <w:lang w:val="en-US"/>
        </w:rPr>
        <w:t xml:space="preserve">” </w:t>
      </w:r>
      <w:r>
        <w:rPr>
          <w:rFonts w:ascii="Bitter" w:hAnsi="Bitter"/>
          <w:lang w:val="en-US"/>
        </w:rPr>
        <w:t xml:space="preserve">commented </w:t>
      </w:r>
      <w:r w:rsidRPr="00DB4FD3">
        <w:rPr>
          <w:rFonts w:ascii="Bitter" w:hAnsi="Bitter"/>
          <w:lang w:val="en-US"/>
        </w:rPr>
        <w:t xml:space="preserve">Claudio </w:t>
      </w:r>
      <w:proofErr w:type="spellStart"/>
      <w:r w:rsidRPr="00DB4FD3">
        <w:rPr>
          <w:rFonts w:ascii="Bitter" w:hAnsi="Bitter"/>
          <w:lang w:val="en-US"/>
        </w:rPr>
        <w:t>Domenicali</w:t>
      </w:r>
      <w:proofErr w:type="spellEnd"/>
      <w:r w:rsidRPr="00DB4FD3">
        <w:rPr>
          <w:rFonts w:ascii="Bitter" w:hAnsi="Bitter"/>
          <w:lang w:val="en-US"/>
        </w:rPr>
        <w:t>, CEO of Ducati</w:t>
      </w:r>
      <w:r>
        <w:rPr>
          <w:rFonts w:ascii="Bitter" w:hAnsi="Bitter"/>
          <w:i/>
          <w:iCs/>
          <w:lang w:val="en-US"/>
        </w:rPr>
        <w:t>.</w:t>
      </w:r>
      <w:r w:rsidRPr="00DB4FD3">
        <w:rPr>
          <w:rFonts w:ascii="Bitter" w:hAnsi="Bitter"/>
          <w:i/>
          <w:iCs/>
          <w:lang w:val="en-US"/>
        </w:rPr>
        <w:t xml:space="preserve"> </w:t>
      </w:r>
      <w:r w:rsidRPr="00DB4FD3">
        <w:rPr>
          <w:rFonts w:ascii="Bitter" w:hAnsi="Bitter"/>
          <w:lang w:val="en-US"/>
        </w:rPr>
        <w:t>“</w:t>
      </w:r>
      <w:r w:rsidRPr="00DB4FD3">
        <w:rPr>
          <w:rFonts w:ascii="Bitter" w:hAnsi="Bitter"/>
          <w:i/>
          <w:iCs/>
          <w:lang w:val="en-US"/>
        </w:rPr>
        <w:t xml:space="preserve">Celebrating the first edition of the Scholarship named after Giulio </w:t>
      </w:r>
      <w:proofErr w:type="spellStart"/>
      <w:r w:rsidRPr="00DB4FD3">
        <w:rPr>
          <w:rFonts w:ascii="Bitter" w:hAnsi="Bitter"/>
          <w:i/>
          <w:iCs/>
          <w:lang w:val="en-US"/>
        </w:rPr>
        <w:t>Malagoli</w:t>
      </w:r>
      <w:proofErr w:type="spellEnd"/>
      <w:r w:rsidRPr="00DB4FD3">
        <w:rPr>
          <w:rFonts w:ascii="Bitter" w:hAnsi="Bitter"/>
          <w:i/>
          <w:iCs/>
          <w:lang w:val="en-US"/>
        </w:rPr>
        <w:t xml:space="preserve"> is not just a formal recognition, but a way to </w:t>
      </w:r>
      <w:proofErr w:type="spellStart"/>
      <w:r w:rsidRPr="00DB4FD3">
        <w:rPr>
          <w:rFonts w:ascii="Bitter" w:hAnsi="Bitter"/>
          <w:i/>
          <w:iCs/>
          <w:lang w:val="en-US"/>
        </w:rPr>
        <w:t>honour</w:t>
      </w:r>
      <w:proofErr w:type="spellEnd"/>
      <w:r w:rsidRPr="00DB4FD3">
        <w:rPr>
          <w:rFonts w:ascii="Bitter" w:hAnsi="Bitter"/>
          <w:i/>
          <w:iCs/>
          <w:lang w:val="en-US"/>
        </w:rPr>
        <w:t xml:space="preserve"> a friend and colleague who played a fundamental role in the growth and success of Ducati. Giulio left his mark on many of our motorcycles, starting with the Monster range, helping to define the standard of excellence that we proudly represent today. With the same passion that he dedicated to his work, he believed in the power of knowledge and learning. For this reason, in collaboration with MUNER, we have chosen to carry on his commitment and support the new generations, who for us at Ducati represent the key to innovating and realizing our vision for the future.</w:t>
      </w:r>
      <w:r w:rsidRPr="00DB4FD3">
        <w:rPr>
          <w:rFonts w:ascii="Bitter" w:hAnsi="Bitter"/>
          <w:lang w:val="en-US"/>
        </w:rPr>
        <w:t>”</w:t>
      </w:r>
    </w:p>
    <w:p w14:paraId="15618ECC" w14:textId="77777777" w:rsidR="00C022B3" w:rsidRDefault="00C022B3" w:rsidP="00C022B3">
      <w:pPr>
        <w:spacing w:line="276" w:lineRule="auto"/>
        <w:jc w:val="both"/>
        <w:rPr>
          <w:rFonts w:ascii="Bitter" w:hAnsi="Bitter"/>
          <w:b/>
          <w:bCs/>
          <w:lang w:val="en-US"/>
        </w:rPr>
      </w:pPr>
    </w:p>
    <w:p w14:paraId="2967E591" w14:textId="77777777" w:rsidR="00C022B3" w:rsidRDefault="00C022B3" w:rsidP="00C022B3">
      <w:pPr>
        <w:spacing w:line="276" w:lineRule="auto"/>
        <w:jc w:val="both"/>
        <w:rPr>
          <w:rFonts w:ascii="Bitter" w:hAnsi="Bitter"/>
          <w:b/>
          <w:bCs/>
          <w:lang w:val="en-US"/>
        </w:rPr>
      </w:pPr>
    </w:p>
    <w:p w14:paraId="50E0B3B0" w14:textId="263649B1" w:rsidR="00C022B3" w:rsidRDefault="00C022B3" w:rsidP="00C022B3">
      <w:pPr>
        <w:spacing w:line="276" w:lineRule="auto"/>
        <w:jc w:val="both"/>
        <w:rPr>
          <w:rFonts w:ascii="Bitter" w:hAnsi="Bitter"/>
          <w:lang w:val="en-US"/>
        </w:rPr>
      </w:pPr>
      <w:r w:rsidRPr="00C022B3">
        <w:rPr>
          <w:rFonts w:ascii="Bitter" w:hAnsi="Bitter"/>
          <w:b/>
          <w:bCs/>
          <w:lang w:val="en-US"/>
        </w:rPr>
        <w:t>MUNER</w:t>
      </w:r>
      <w:r w:rsidRPr="00C022B3">
        <w:rPr>
          <w:rFonts w:ascii="Bitter" w:hAnsi="Bitter"/>
          <w:lang w:val="en-US"/>
        </w:rPr>
        <w:br/>
      </w:r>
      <w:proofErr w:type="spellStart"/>
      <w:r w:rsidRPr="00C022B3">
        <w:rPr>
          <w:rFonts w:ascii="Bitter" w:hAnsi="Bitter"/>
          <w:lang w:val="en-US"/>
        </w:rPr>
        <w:t>Motorvehicle</w:t>
      </w:r>
      <w:proofErr w:type="spellEnd"/>
      <w:r w:rsidRPr="00C022B3">
        <w:rPr>
          <w:rFonts w:ascii="Bitter" w:hAnsi="Bitter"/>
          <w:lang w:val="en-US"/>
        </w:rPr>
        <w:t xml:space="preserve"> University of Emilia-Romagna brings together the academic and industrial excellence of the Motor Valley </w:t>
      </w:r>
      <w:r w:rsidR="00D93280" w:rsidRPr="00D93280">
        <w:rPr>
          <w:rFonts w:ascii="Bitter" w:hAnsi="Bitter"/>
          <w:lang w:val="en-US"/>
        </w:rPr>
        <w:t>with the aim of training highly qualified professionals for the mobility of the future.</w:t>
      </w:r>
    </w:p>
    <w:p w14:paraId="0BB5D6C2" w14:textId="77777777" w:rsidR="00D93280" w:rsidRDefault="00D93280" w:rsidP="00C022B3">
      <w:pPr>
        <w:spacing w:line="276" w:lineRule="auto"/>
        <w:jc w:val="both"/>
        <w:rPr>
          <w:rFonts w:ascii="Bitter" w:hAnsi="Bitter"/>
          <w:lang w:val="en-US"/>
        </w:rPr>
      </w:pPr>
    </w:p>
    <w:p w14:paraId="380DDF68" w14:textId="08160C40" w:rsidR="00C022B3" w:rsidRPr="00DB4FD3" w:rsidRDefault="00C022B3" w:rsidP="00C022B3">
      <w:pPr>
        <w:spacing w:line="276" w:lineRule="auto"/>
        <w:jc w:val="both"/>
        <w:rPr>
          <w:rFonts w:ascii="Bitter" w:hAnsi="Bitter"/>
        </w:rPr>
      </w:pPr>
      <w:r w:rsidRPr="00DB4FD3">
        <w:rPr>
          <w:rFonts w:ascii="Bitter" w:hAnsi="Bitter"/>
        </w:rPr>
        <w:t>Website: </w:t>
      </w:r>
      <w:hyperlink r:id="rId8" w:tgtFrame="_new" w:history="1">
        <w:r w:rsidRPr="00DB4FD3">
          <w:rPr>
            <w:rStyle w:val="Collegamentoipertestuale"/>
            <w:rFonts w:ascii="Bitter" w:hAnsi="Bitter"/>
          </w:rPr>
          <w:t>www.motorvehicleuniversity.com</w:t>
        </w:r>
      </w:hyperlink>
    </w:p>
    <w:p w14:paraId="27746BF0" w14:textId="42F4BFA3" w:rsidR="006F23CD" w:rsidRPr="00DB4FD3" w:rsidRDefault="006F23CD" w:rsidP="00D93280">
      <w:pPr>
        <w:spacing w:line="276" w:lineRule="auto"/>
        <w:rPr>
          <w:rFonts w:ascii="Bitter" w:hAnsi="Bitter"/>
        </w:rPr>
      </w:pPr>
    </w:p>
    <w:p w14:paraId="1FEB8F95" w14:textId="77777777" w:rsidR="00D93280" w:rsidRPr="00D93280" w:rsidRDefault="00D93280" w:rsidP="00D93280">
      <w:pPr>
        <w:spacing w:line="276" w:lineRule="auto"/>
        <w:rPr>
          <w:rFonts w:ascii="Bitter" w:hAnsi="Bitter"/>
          <w:color w:val="7F7F7F" w:themeColor="text1" w:themeTint="80"/>
          <w:sz w:val="22"/>
          <w:szCs w:val="22"/>
        </w:rPr>
      </w:pPr>
      <w:proofErr w:type="spellStart"/>
      <w:r w:rsidRPr="00D93280">
        <w:rPr>
          <w:rFonts w:ascii="Bitter" w:hAnsi="Bitter"/>
          <w:b/>
          <w:bCs/>
          <w:color w:val="7F7F7F" w:themeColor="text1" w:themeTint="80"/>
          <w:sz w:val="22"/>
          <w:szCs w:val="22"/>
        </w:rPr>
        <w:t>Contacts</w:t>
      </w:r>
      <w:proofErr w:type="spellEnd"/>
      <w:r w:rsidRPr="00D93280">
        <w:rPr>
          <w:rFonts w:ascii="Bitter" w:hAnsi="Bitter"/>
          <w:color w:val="7F7F7F" w:themeColor="text1" w:themeTint="80"/>
          <w:sz w:val="22"/>
          <w:szCs w:val="22"/>
        </w:rPr>
        <w:br/>
        <w:t>Teresa Serra</w:t>
      </w:r>
      <w:r w:rsidRPr="00D93280">
        <w:rPr>
          <w:rFonts w:ascii="Bitter" w:hAnsi="Bitter"/>
          <w:color w:val="7F7F7F" w:themeColor="text1" w:themeTint="80"/>
          <w:sz w:val="22"/>
          <w:szCs w:val="22"/>
        </w:rPr>
        <w:br/>
      </w:r>
      <w:proofErr w:type="spellStart"/>
      <w:r w:rsidRPr="00D93280">
        <w:rPr>
          <w:rFonts w:ascii="Bitter" w:hAnsi="Bitter"/>
          <w:color w:val="7F7F7F" w:themeColor="text1" w:themeTint="80"/>
          <w:sz w:val="22"/>
          <w:szCs w:val="22"/>
        </w:rPr>
        <w:t>Communication</w:t>
      </w:r>
      <w:proofErr w:type="spellEnd"/>
      <w:r w:rsidRPr="00D93280">
        <w:rPr>
          <w:rFonts w:ascii="Bitter" w:hAnsi="Bitter"/>
          <w:color w:val="7F7F7F" w:themeColor="text1" w:themeTint="80"/>
          <w:sz w:val="22"/>
          <w:szCs w:val="22"/>
        </w:rPr>
        <w:t xml:space="preserve"> Manager</w:t>
      </w:r>
      <w:r w:rsidRPr="00D93280">
        <w:rPr>
          <w:rFonts w:ascii="Bitter" w:hAnsi="Bitter"/>
          <w:color w:val="7F7F7F" w:themeColor="text1" w:themeTint="80"/>
          <w:sz w:val="22"/>
          <w:szCs w:val="22"/>
        </w:rPr>
        <w:br/>
        <w:t>MUNER</w:t>
      </w:r>
      <w:r w:rsidRPr="00D93280">
        <w:rPr>
          <w:rFonts w:ascii="Bitter" w:hAnsi="Bitter"/>
          <w:color w:val="7F7F7F" w:themeColor="text1" w:themeTint="80"/>
          <w:sz w:val="22"/>
          <w:szCs w:val="22"/>
        </w:rPr>
        <w:br/>
        <w:t>communication@motorvehicleuniversity.com</w:t>
      </w:r>
      <w:r w:rsidRPr="00D93280">
        <w:rPr>
          <w:rFonts w:ascii="Bitter" w:hAnsi="Bitter"/>
          <w:color w:val="7F7F7F" w:themeColor="text1" w:themeTint="80"/>
          <w:sz w:val="22"/>
          <w:szCs w:val="22"/>
        </w:rPr>
        <w:br/>
        <w:t>+39 3339545306</w:t>
      </w:r>
    </w:p>
    <w:p w14:paraId="4268AA6E" w14:textId="77777777" w:rsidR="00D93280" w:rsidRPr="00DB4FD3" w:rsidRDefault="00D93280" w:rsidP="00C022B3">
      <w:pPr>
        <w:spacing w:line="276" w:lineRule="auto"/>
        <w:jc w:val="both"/>
        <w:rPr>
          <w:rFonts w:ascii="Bitter" w:hAnsi="Bitter"/>
        </w:rPr>
      </w:pPr>
    </w:p>
    <w:sectPr w:rsidR="00D93280" w:rsidRPr="00DB4FD3">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C950E" w14:textId="77777777" w:rsidR="000E35DD" w:rsidRDefault="000E35DD" w:rsidP="006F23CD">
      <w:r>
        <w:separator/>
      </w:r>
    </w:p>
  </w:endnote>
  <w:endnote w:type="continuationSeparator" w:id="0">
    <w:p w14:paraId="08D8AEDD" w14:textId="77777777" w:rsidR="000E35DD" w:rsidRDefault="000E35DD" w:rsidP="006F2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itter">
    <w:panose1 w:val="00000000000000000000"/>
    <w:charset w:val="4D"/>
    <w:family w:val="auto"/>
    <w:pitch w:val="variable"/>
    <w:sig w:usb0="A00002FF" w:usb1="400020FB" w:usb2="00000000" w:usb3="00000000" w:csb0="00000197" w:csb1="00000000"/>
  </w:font>
  <w:font w:name="Poppins SemiBold">
    <w:panose1 w:val="00000700000000000000"/>
    <w:charset w:val="00"/>
    <w:family w:val="auto"/>
    <w:pitch w:val="variable"/>
    <w:sig w:usb0="00008007" w:usb1="00000000" w:usb2="00000000" w:usb3="00000000" w:csb0="00000093" w:csb1="00000000"/>
  </w:font>
  <w:font w:name="Poppins Light">
    <w:panose1 w:val="00000400000000000000"/>
    <w:charset w:val="00"/>
    <w:family w:val="auto"/>
    <w:pitch w:val="variable"/>
    <w:sig w:usb0="00008007" w:usb1="00000000" w:usb2="00000000" w:usb3="00000000" w:csb0="00000093"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9EDE" w14:textId="77777777" w:rsidR="006F23CD" w:rsidRPr="006F23CD" w:rsidRDefault="006F23CD" w:rsidP="006F23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oppins SemiBold" w:hAnsi="Poppins SemiBold" w:cs="Poppins SemiBold"/>
        <w:b/>
        <w:bCs/>
        <w:color w:val="D70A1A"/>
        <w:sz w:val="22"/>
        <w:szCs w:val="22"/>
        <w:lang w:val="en-US"/>
      </w:rPr>
    </w:pPr>
    <w:r w:rsidRPr="006F23CD">
      <w:rPr>
        <w:rFonts w:ascii="Poppins SemiBold" w:hAnsi="Poppins SemiBold" w:cs="Poppins SemiBold"/>
        <w:b/>
        <w:bCs/>
        <w:color w:val="D70A1A"/>
        <w:sz w:val="22"/>
        <w:szCs w:val="22"/>
        <w:lang w:val="en-US"/>
      </w:rPr>
      <w:t>MUNER</w:t>
    </w:r>
  </w:p>
  <w:p w14:paraId="77708E60" w14:textId="7D6F9641" w:rsidR="006F23CD" w:rsidRPr="006F23CD" w:rsidRDefault="006F23CD" w:rsidP="006F23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oppins Light" w:hAnsi="Poppins Light" w:cs="Poppins Light"/>
        <w:color w:val="D70A1A"/>
        <w:sz w:val="18"/>
        <w:szCs w:val="18"/>
        <w:lang w:val="en-US"/>
      </w:rPr>
    </w:pPr>
    <w:proofErr w:type="spellStart"/>
    <w:r w:rsidRPr="006F23CD">
      <w:rPr>
        <w:rFonts w:ascii="Poppins Light" w:hAnsi="Poppins Light" w:cs="Poppins Light"/>
        <w:color w:val="D70A1A"/>
        <w:sz w:val="18"/>
        <w:szCs w:val="18"/>
        <w:lang w:val="en-US"/>
      </w:rPr>
      <w:t>Motorvehicle</w:t>
    </w:r>
    <w:proofErr w:type="spellEnd"/>
    <w:r w:rsidRPr="006F23CD">
      <w:rPr>
        <w:rFonts w:ascii="Poppins Light" w:hAnsi="Poppins Light" w:cs="Poppins Light"/>
        <w:color w:val="D70A1A"/>
        <w:sz w:val="18"/>
        <w:szCs w:val="18"/>
        <w:lang w:val="en-US"/>
      </w:rPr>
      <w:t xml:space="preserve"> University of Emilia</w:t>
    </w:r>
    <w:r>
      <w:rPr>
        <w:rFonts w:ascii="Poppins Light" w:hAnsi="Poppins Light" w:cs="Poppins Light"/>
        <w:color w:val="D70A1A"/>
        <w:sz w:val="18"/>
        <w:szCs w:val="18"/>
        <w:lang w:val="en-US"/>
      </w:rPr>
      <w:t xml:space="preserve"> </w:t>
    </w:r>
    <w:r w:rsidRPr="006F23CD">
      <w:rPr>
        <w:rFonts w:ascii="Poppins Light" w:hAnsi="Poppins Light" w:cs="Poppins Light"/>
        <w:color w:val="D70A1A"/>
        <w:sz w:val="18"/>
        <w:szCs w:val="18"/>
        <w:lang w:val="en-US"/>
      </w:rPr>
      <w:t>Romagna</w:t>
    </w:r>
  </w:p>
  <w:p w14:paraId="08E2ADC8" w14:textId="676F4E52" w:rsidR="006F23CD" w:rsidRPr="006F23CD" w:rsidRDefault="006F23CD" w:rsidP="006F23CD">
    <w:pPr>
      <w:pStyle w:val="Pidipagina"/>
      <w:rPr>
        <w:sz w:val="13"/>
        <w:szCs w:val="13"/>
      </w:rPr>
    </w:pPr>
    <w:r w:rsidRPr="006F23CD">
      <w:rPr>
        <w:rFonts w:ascii="Poppins Light" w:hAnsi="Poppins Light" w:cs="Poppins Light"/>
        <w:color w:val="D70A1A"/>
        <w:sz w:val="13"/>
        <w:szCs w:val="13"/>
      </w:rPr>
      <w:t xml:space="preserve">Via Pietro Vivarelli 10, 41125 Modena MO </w:t>
    </w:r>
    <w:r w:rsidRPr="006F23CD">
      <w:rPr>
        <w:rFonts w:ascii="Helvetica" w:hAnsi="Helvetica" w:cs="Helvetica"/>
        <w:color w:val="D70A1A"/>
        <w:sz w:val="13"/>
        <w:szCs w:val="13"/>
      </w:rPr>
      <w:t>|</w:t>
    </w:r>
    <w:r w:rsidRPr="006F23CD">
      <w:rPr>
        <w:rFonts w:ascii="Poppins Light" w:hAnsi="Poppins Light" w:cs="Poppins Light"/>
        <w:color w:val="D70A1A"/>
        <w:sz w:val="13"/>
        <w:szCs w:val="13"/>
      </w:rPr>
      <w:t xml:space="preserve"> </w:t>
    </w:r>
    <w:proofErr w:type="spellStart"/>
    <w:r w:rsidRPr="006F23CD">
      <w:rPr>
        <w:rFonts w:ascii="Poppins Light" w:hAnsi="Poppins Light" w:cs="Poppins Light"/>
        <w:color w:val="D70A1A"/>
        <w:sz w:val="13"/>
        <w:szCs w:val="13"/>
      </w:rPr>
      <w:t>c.f.</w:t>
    </w:r>
    <w:proofErr w:type="spellEnd"/>
    <w:r w:rsidRPr="006F23CD">
      <w:rPr>
        <w:rFonts w:ascii="Poppins Light" w:hAnsi="Poppins Light" w:cs="Poppins Light"/>
        <w:color w:val="D70A1A"/>
        <w:sz w:val="13"/>
        <w:szCs w:val="13"/>
      </w:rPr>
      <w:t>/</w:t>
    </w:r>
    <w:proofErr w:type="spellStart"/>
    <w:r w:rsidRPr="006F23CD">
      <w:rPr>
        <w:rFonts w:ascii="Poppins Light" w:hAnsi="Poppins Light" w:cs="Poppins Light"/>
        <w:color w:val="D70A1A"/>
        <w:sz w:val="13"/>
        <w:szCs w:val="13"/>
      </w:rPr>
      <w:t>p.iva</w:t>
    </w:r>
    <w:proofErr w:type="spellEnd"/>
    <w:r w:rsidRPr="006F23CD">
      <w:rPr>
        <w:rFonts w:ascii="Poppins Light" w:hAnsi="Poppins Light" w:cs="Poppins Light"/>
        <w:color w:val="D70A1A"/>
        <w:sz w:val="13"/>
        <w:szCs w:val="13"/>
      </w:rPr>
      <w:t xml:space="preserve"> 03747140360 </w:t>
    </w:r>
    <w:r w:rsidRPr="006F23CD">
      <w:rPr>
        <w:rFonts w:ascii="Helvetica" w:hAnsi="Helvetica" w:cs="Helvetica"/>
        <w:color w:val="D70A1A"/>
        <w:sz w:val="13"/>
        <w:szCs w:val="13"/>
      </w:rPr>
      <w:t>|</w:t>
    </w:r>
    <w:r w:rsidRPr="006F23CD">
      <w:rPr>
        <w:rFonts w:ascii="Poppins Light" w:hAnsi="Poppins Light" w:cs="Poppins Light"/>
        <w:color w:val="D70A1A"/>
        <w:sz w:val="13"/>
        <w:szCs w:val="13"/>
      </w:rPr>
      <w:t xml:space="preserve"> info@motorvehicleuniversity.com </w:t>
    </w:r>
    <w:r w:rsidRPr="006F23CD">
      <w:rPr>
        <w:rFonts w:ascii="Helvetica" w:hAnsi="Helvetica" w:cs="Helvetica"/>
        <w:color w:val="D70A1A"/>
        <w:sz w:val="13"/>
        <w:szCs w:val="13"/>
      </w:rPr>
      <w:t>|</w:t>
    </w:r>
    <w:r w:rsidRPr="006F23CD">
      <w:rPr>
        <w:rFonts w:ascii="Poppins Light" w:hAnsi="Poppins Light" w:cs="Poppins Light"/>
        <w:color w:val="D70A1A"/>
        <w:sz w:val="13"/>
        <w:szCs w:val="13"/>
      </w:rPr>
      <w:t xml:space="preserve"> www.motorvehicleuniversity.com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AC20D" w14:textId="77777777" w:rsidR="000E35DD" w:rsidRDefault="000E35DD" w:rsidP="006F23CD">
      <w:r>
        <w:separator/>
      </w:r>
    </w:p>
  </w:footnote>
  <w:footnote w:type="continuationSeparator" w:id="0">
    <w:p w14:paraId="4C76174A" w14:textId="77777777" w:rsidR="000E35DD" w:rsidRDefault="000E35DD" w:rsidP="006F23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BF740" w14:textId="6BFFB425" w:rsidR="006F23CD" w:rsidRDefault="006F23CD">
    <w:pPr>
      <w:pStyle w:val="Intestazione"/>
    </w:pPr>
    <w:r>
      <w:rPr>
        <w:noProof/>
      </w:rPr>
      <w:drawing>
        <wp:anchor distT="0" distB="0" distL="114300" distR="114300" simplePos="0" relativeHeight="251658240" behindDoc="0" locked="0" layoutInCell="1" allowOverlap="1" wp14:anchorId="4BAEE621" wp14:editId="4DCCC1DA">
          <wp:simplePos x="0" y="0"/>
          <wp:positionH relativeFrom="margin">
            <wp:posOffset>3961765</wp:posOffset>
          </wp:positionH>
          <wp:positionV relativeFrom="margin">
            <wp:posOffset>-515474</wp:posOffset>
          </wp:positionV>
          <wp:extent cx="2298700" cy="914400"/>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2298700" cy="9144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3CD"/>
    <w:rsid w:val="000E35DD"/>
    <w:rsid w:val="00510556"/>
    <w:rsid w:val="006F23CD"/>
    <w:rsid w:val="00A768AD"/>
    <w:rsid w:val="00BE42D0"/>
    <w:rsid w:val="00C022B3"/>
    <w:rsid w:val="00D93280"/>
    <w:rsid w:val="00DB4FD3"/>
    <w:rsid w:val="00F73D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DF8B0"/>
  <w15:chartTrackingRefBased/>
  <w15:docId w15:val="{3F7F86CB-92D5-D247-A8C9-A8EC9A77F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F23CD"/>
    <w:pPr>
      <w:tabs>
        <w:tab w:val="center" w:pos="4819"/>
        <w:tab w:val="right" w:pos="9638"/>
      </w:tabs>
    </w:pPr>
  </w:style>
  <w:style w:type="character" w:customStyle="1" w:styleId="IntestazioneCarattere">
    <w:name w:val="Intestazione Carattere"/>
    <w:basedOn w:val="Carpredefinitoparagrafo"/>
    <w:link w:val="Intestazione"/>
    <w:uiPriority w:val="99"/>
    <w:rsid w:val="006F23CD"/>
  </w:style>
  <w:style w:type="paragraph" w:styleId="Pidipagina">
    <w:name w:val="footer"/>
    <w:basedOn w:val="Normale"/>
    <w:link w:val="PidipaginaCarattere"/>
    <w:uiPriority w:val="99"/>
    <w:unhideWhenUsed/>
    <w:rsid w:val="006F23CD"/>
    <w:pPr>
      <w:tabs>
        <w:tab w:val="center" w:pos="4819"/>
        <w:tab w:val="right" w:pos="9638"/>
      </w:tabs>
    </w:pPr>
  </w:style>
  <w:style w:type="character" w:customStyle="1" w:styleId="PidipaginaCarattere">
    <w:name w:val="Piè di pagina Carattere"/>
    <w:basedOn w:val="Carpredefinitoparagrafo"/>
    <w:link w:val="Pidipagina"/>
    <w:uiPriority w:val="99"/>
    <w:rsid w:val="006F23CD"/>
  </w:style>
  <w:style w:type="paragraph" w:styleId="NormaleWeb">
    <w:name w:val="Normal (Web)"/>
    <w:basedOn w:val="Normale"/>
    <w:uiPriority w:val="99"/>
    <w:semiHidden/>
    <w:unhideWhenUsed/>
    <w:rsid w:val="00510556"/>
    <w:pPr>
      <w:spacing w:before="100" w:beforeAutospacing="1" w:after="100" w:afterAutospacing="1"/>
    </w:pPr>
    <w:rPr>
      <w:rFonts w:ascii="Times New Roman" w:eastAsia="Times New Roman" w:hAnsi="Times New Roman" w:cs="Times New Roman"/>
      <w:lang w:eastAsia="it-IT"/>
    </w:rPr>
  </w:style>
  <w:style w:type="character" w:styleId="Enfasigrassetto">
    <w:name w:val="Strong"/>
    <w:basedOn w:val="Carpredefinitoparagrafo"/>
    <w:uiPriority w:val="22"/>
    <w:qFormat/>
    <w:rsid w:val="00510556"/>
    <w:rPr>
      <w:b/>
      <w:bCs/>
    </w:rPr>
  </w:style>
  <w:style w:type="character" w:customStyle="1" w:styleId="apple-converted-space">
    <w:name w:val="apple-converted-space"/>
    <w:basedOn w:val="Carpredefinitoparagrafo"/>
    <w:rsid w:val="00510556"/>
  </w:style>
  <w:style w:type="character" w:styleId="Collegamentoipertestuale">
    <w:name w:val="Hyperlink"/>
    <w:basedOn w:val="Carpredefinitoparagrafo"/>
    <w:uiPriority w:val="99"/>
    <w:unhideWhenUsed/>
    <w:rsid w:val="00510556"/>
    <w:rPr>
      <w:color w:val="0000FF"/>
      <w:u w:val="single"/>
    </w:rPr>
  </w:style>
  <w:style w:type="character" w:styleId="Menzionenonrisolta">
    <w:name w:val="Unresolved Mention"/>
    <w:basedOn w:val="Carpredefinitoparagrafo"/>
    <w:uiPriority w:val="99"/>
    <w:semiHidden/>
    <w:unhideWhenUsed/>
    <w:rsid w:val="00C022B3"/>
    <w:rPr>
      <w:color w:val="605E5C"/>
      <w:shd w:val="clear" w:color="auto" w:fill="E1DFDD"/>
    </w:rPr>
  </w:style>
  <w:style w:type="character" w:styleId="Collegamentovisitato">
    <w:name w:val="FollowedHyperlink"/>
    <w:basedOn w:val="Carpredefinitoparagrafo"/>
    <w:uiPriority w:val="99"/>
    <w:semiHidden/>
    <w:unhideWhenUsed/>
    <w:rsid w:val="00D932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18908">
      <w:bodyDiv w:val="1"/>
      <w:marLeft w:val="0"/>
      <w:marRight w:val="0"/>
      <w:marTop w:val="0"/>
      <w:marBottom w:val="0"/>
      <w:divBdr>
        <w:top w:val="none" w:sz="0" w:space="0" w:color="auto"/>
        <w:left w:val="none" w:sz="0" w:space="0" w:color="auto"/>
        <w:bottom w:val="none" w:sz="0" w:space="0" w:color="auto"/>
        <w:right w:val="none" w:sz="0" w:space="0" w:color="auto"/>
      </w:divBdr>
    </w:div>
    <w:div w:id="391008755">
      <w:bodyDiv w:val="1"/>
      <w:marLeft w:val="0"/>
      <w:marRight w:val="0"/>
      <w:marTop w:val="0"/>
      <w:marBottom w:val="0"/>
      <w:divBdr>
        <w:top w:val="none" w:sz="0" w:space="0" w:color="auto"/>
        <w:left w:val="none" w:sz="0" w:space="0" w:color="auto"/>
        <w:bottom w:val="none" w:sz="0" w:space="0" w:color="auto"/>
        <w:right w:val="none" w:sz="0" w:space="0" w:color="auto"/>
      </w:divBdr>
    </w:div>
    <w:div w:id="601228877">
      <w:bodyDiv w:val="1"/>
      <w:marLeft w:val="0"/>
      <w:marRight w:val="0"/>
      <w:marTop w:val="0"/>
      <w:marBottom w:val="0"/>
      <w:divBdr>
        <w:top w:val="none" w:sz="0" w:space="0" w:color="auto"/>
        <w:left w:val="none" w:sz="0" w:space="0" w:color="auto"/>
        <w:bottom w:val="none" w:sz="0" w:space="0" w:color="auto"/>
        <w:right w:val="none" w:sz="0" w:space="0" w:color="auto"/>
      </w:divBdr>
    </w:div>
    <w:div w:id="640574238">
      <w:bodyDiv w:val="1"/>
      <w:marLeft w:val="0"/>
      <w:marRight w:val="0"/>
      <w:marTop w:val="0"/>
      <w:marBottom w:val="0"/>
      <w:divBdr>
        <w:top w:val="none" w:sz="0" w:space="0" w:color="auto"/>
        <w:left w:val="none" w:sz="0" w:space="0" w:color="auto"/>
        <w:bottom w:val="none" w:sz="0" w:space="0" w:color="auto"/>
        <w:right w:val="none" w:sz="0" w:space="0" w:color="auto"/>
      </w:divBdr>
    </w:div>
    <w:div w:id="686560933">
      <w:bodyDiv w:val="1"/>
      <w:marLeft w:val="0"/>
      <w:marRight w:val="0"/>
      <w:marTop w:val="0"/>
      <w:marBottom w:val="0"/>
      <w:divBdr>
        <w:top w:val="none" w:sz="0" w:space="0" w:color="auto"/>
        <w:left w:val="none" w:sz="0" w:space="0" w:color="auto"/>
        <w:bottom w:val="none" w:sz="0" w:space="0" w:color="auto"/>
        <w:right w:val="none" w:sz="0" w:space="0" w:color="auto"/>
      </w:divBdr>
    </w:div>
    <w:div w:id="1226452503">
      <w:bodyDiv w:val="1"/>
      <w:marLeft w:val="0"/>
      <w:marRight w:val="0"/>
      <w:marTop w:val="0"/>
      <w:marBottom w:val="0"/>
      <w:divBdr>
        <w:top w:val="none" w:sz="0" w:space="0" w:color="auto"/>
        <w:left w:val="none" w:sz="0" w:space="0" w:color="auto"/>
        <w:bottom w:val="none" w:sz="0" w:space="0" w:color="auto"/>
        <w:right w:val="none" w:sz="0" w:space="0" w:color="auto"/>
      </w:divBdr>
    </w:div>
    <w:div w:id="1327436657">
      <w:bodyDiv w:val="1"/>
      <w:marLeft w:val="0"/>
      <w:marRight w:val="0"/>
      <w:marTop w:val="0"/>
      <w:marBottom w:val="0"/>
      <w:divBdr>
        <w:top w:val="none" w:sz="0" w:space="0" w:color="auto"/>
        <w:left w:val="none" w:sz="0" w:space="0" w:color="auto"/>
        <w:bottom w:val="none" w:sz="0" w:space="0" w:color="auto"/>
        <w:right w:val="none" w:sz="0" w:space="0" w:color="auto"/>
      </w:divBdr>
    </w:div>
    <w:div w:id="1557014415">
      <w:bodyDiv w:val="1"/>
      <w:marLeft w:val="0"/>
      <w:marRight w:val="0"/>
      <w:marTop w:val="0"/>
      <w:marBottom w:val="0"/>
      <w:divBdr>
        <w:top w:val="none" w:sz="0" w:space="0" w:color="auto"/>
        <w:left w:val="none" w:sz="0" w:space="0" w:color="auto"/>
        <w:bottom w:val="none" w:sz="0" w:space="0" w:color="auto"/>
        <w:right w:val="none" w:sz="0" w:space="0" w:color="auto"/>
      </w:divBdr>
    </w:div>
    <w:div w:id="1590429416">
      <w:bodyDiv w:val="1"/>
      <w:marLeft w:val="0"/>
      <w:marRight w:val="0"/>
      <w:marTop w:val="0"/>
      <w:marBottom w:val="0"/>
      <w:divBdr>
        <w:top w:val="none" w:sz="0" w:space="0" w:color="auto"/>
        <w:left w:val="none" w:sz="0" w:space="0" w:color="auto"/>
        <w:bottom w:val="none" w:sz="0" w:space="0" w:color="auto"/>
        <w:right w:val="none" w:sz="0" w:space="0" w:color="auto"/>
      </w:divBdr>
    </w:div>
    <w:div w:id="1743865756">
      <w:bodyDiv w:val="1"/>
      <w:marLeft w:val="0"/>
      <w:marRight w:val="0"/>
      <w:marTop w:val="0"/>
      <w:marBottom w:val="0"/>
      <w:divBdr>
        <w:top w:val="none" w:sz="0" w:space="0" w:color="auto"/>
        <w:left w:val="none" w:sz="0" w:space="0" w:color="auto"/>
        <w:bottom w:val="none" w:sz="0" w:space="0" w:color="auto"/>
        <w:right w:val="none" w:sz="0" w:space="0" w:color="auto"/>
      </w:divBdr>
    </w:div>
    <w:div w:id="186012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torvehicleuniversity.com/" TargetMode="External"/><Relationship Id="rId3" Type="http://schemas.openxmlformats.org/officeDocument/2006/relationships/webSettings" Target="webSettings.xml"/><Relationship Id="rId7" Type="http://schemas.openxmlformats.org/officeDocument/2006/relationships/hyperlink" Target="mailto:communication@motorvehicleuniversity.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torvehicleuniversity.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1044</Words>
  <Characters>5955</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2024-03-12T13:16:00Z</dcterms:created>
  <dcterms:modified xsi:type="dcterms:W3CDTF">2024-10-01T13:38:00Z</dcterms:modified>
</cp:coreProperties>
</file>